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3.png" ContentType="image/png"/>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rFonts w:ascii="Monotype Corsiva" w:hAnsi="Monotype Corsiva"/>
          <w:b/>
          <w:sz w:val="12"/>
          <w:szCs w:val="12"/>
        </w:rPr>
        <w:t xml:space="preserve">  </w:t>
      </w:r>
      <w:r>
        <w:rPr>
          <w:rFonts w:ascii="Monotype Corsiva" w:hAnsi="Monotype Corsiva"/>
          <w:b/>
          <w:sz w:val="28"/>
          <w:szCs w:val="28"/>
        </w:rPr>
        <w:t xml:space="preserve">         </w:t>
      </w:r>
    </w:p>
    <w:p>
      <w:pPr>
        <w:pStyle w:val="Normal"/>
        <w:jc w:val="center"/>
        <w:rPr/>
      </w:pPr>
      <w:r>
        <w:rPr>
          <w:rFonts w:ascii="Comic Sans MS" w:hAnsi="Comic Sans MS"/>
          <w:b/>
          <w:sz w:val="28"/>
          <w:szCs w:val="28"/>
        </w:rPr>
        <w:t>202</w:t>
      </w:r>
      <w:r>
        <w:rPr>
          <w:rFonts w:ascii="Comic Sans MS" w:hAnsi="Comic Sans MS"/>
          <w:b/>
          <w:sz w:val="28"/>
          <w:szCs w:val="28"/>
        </w:rPr>
        <w:t>6</w:t>
      </w:r>
      <w:r>
        <w:rPr>
          <w:rFonts w:ascii="Comic Sans MS" w:hAnsi="Comic Sans MS"/>
          <w:b/>
          <w:sz w:val="28"/>
          <w:szCs w:val="28"/>
        </w:rPr>
        <w:t xml:space="preserve"> </w:t>
      </w:r>
      <w:r>
        <w:rPr>
          <w:rFonts w:ascii="Comic Sans MS" w:hAnsi="Comic Sans MS"/>
          <w:b/>
          <w:color w:val="FF3333"/>
          <w:sz w:val="28"/>
          <w:szCs w:val="28"/>
        </w:rPr>
        <w:t xml:space="preserve">Northern </w:t>
      </w:r>
      <w:r>
        <w:rPr>
          <w:rFonts w:ascii="Comic Sans MS" w:hAnsi="Comic Sans MS"/>
          <w:color w:val="FF3333"/>
          <w:sz w:val="28"/>
          <w:szCs w:val="28"/>
        </w:rPr>
        <w:t xml:space="preserve">Redneck </w:t>
      </w:r>
      <w:r>
        <w:rPr>
          <w:rFonts w:ascii="Comic Sans MS" w:hAnsi="Comic Sans MS"/>
          <w:b/>
          <w:color w:val="FF3333"/>
          <w:sz w:val="28"/>
          <w:szCs w:val="28"/>
        </w:rPr>
        <w:t>Riders</w:t>
      </w:r>
      <w:r>
        <w:rPr>
          <w:rFonts w:ascii="Comic Sans MS" w:hAnsi="Comic Sans MS"/>
          <w:b/>
          <w:sz w:val="28"/>
          <w:szCs w:val="28"/>
        </w:rPr>
        <w:t xml:space="preserve"> Attendance Card &amp; </w:t>
      </w:r>
    </w:p>
    <w:p>
      <w:pPr>
        <w:pStyle w:val="Normal"/>
        <w:jc w:val="center"/>
        <w:rPr/>
      </w:pPr>
      <w:r>
        <w:rPr>
          <w:rFonts w:ascii="Comic Sans MS" w:hAnsi="Comic Sans MS"/>
          <w:b/>
          <w:sz w:val="28"/>
          <w:szCs w:val="28"/>
        </w:rPr>
        <w:t>Finals Form</w:t>
      </w:r>
      <w:r>
        <w:rPr>
          <w:rFonts w:ascii="Monotype Corsiva" w:hAnsi="Monotype Corsiva"/>
          <w:b/>
          <w:sz w:val="28"/>
          <w:szCs w:val="28"/>
        </w:rPr>
        <w:drawing>
          <wp:anchor behindDoc="0" distT="0" distB="9525" distL="114300" distR="123190" simplePos="0" locked="0" layoutInCell="1" allowOverlap="1" relativeHeight="2">
            <wp:simplePos x="0" y="0"/>
            <wp:positionH relativeFrom="column">
              <wp:posOffset>4953000</wp:posOffset>
            </wp:positionH>
            <wp:positionV relativeFrom="paragraph">
              <wp:posOffset>140970</wp:posOffset>
            </wp:positionV>
            <wp:extent cx="1762125" cy="1304925"/>
            <wp:effectExtent l="0" t="0" r="0" b="0"/>
            <wp:wrapNone/>
            <wp:docPr id="1" name="Picture 2" descr="Crazybarrelr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Crazybarrelracer"/>
                    <pic:cNvPicPr>
                      <a:picLocks noChangeAspect="1" noChangeArrowheads="1"/>
                    </pic:cNvPicPr>
                  </pic:nvPicPr>
                  <pic:blipFill>
                    <a:blip r:embed="rId2"/>
                    <a:stretch>
                      <a:fillRect/>
                    </a:stretch>
                  </pic:blipFill>
                  <pic:spPr bwMode="auto">
                    <a:xfrm>
                      <a:off x="0" y="0"/>
                      <a:ext cx="1762125" cy="1304925"/>
                    </a:xfrm>
                    <a:prstGeom prst="rect">
                      <a:avLst/>
                    </a:prstGeom>
                  </pic:spPr>
                </pic:pic>
              </a:graphicData>
            </a:graphic>
          </wp:anchor>
        </w:drawing>
      </w:r>
      <w:r>
        <w:rPr>
          <w:rFonts w:ascii="Monotype Corsiva" w:hAnsi="Monotype Corsiva"/>
          <w:b/>
          <w:sz w:val="28"/>
          <w:szCs w:val="28"/>
        </w:rPr>
        <w:t xml:space="preserve"> </w:t>
      </w:r>
    </w:p>
    <w:p>
      <w:pPr>
        <w:pStyle w:val="Normal"/>
        <w:jc w:val="center"/>
        <w:rPr>
          <w:sz w:val="21"/>
          <w:szCs w:val="21"/>
        </w:rPr>
      </w:pPr>
      <w:r>
        <w:rPr>
          <w:rFonts w:ascii="Monotype Corsiva" w:hAnsi="Monotype Corsiva"/>
          <w:b/>
          <w:sz w:val="21"/>
          <w:szCs w:val="21"/>
        </w:rPr>
        <w:t>(One form per person and per Horse)</w:t>
      </w:r>
    </w:p>
    <w:p>
      <w:pPr>
        <w:pStyle w:val="Normal"/>
        <w:spacing w:before="120" w:after="0"/>
        <w:rPr>
          <w:sz w:val="24"/>
          <w:szCs w:val="24"/>
        </w:rPr>
      </w:pPr>
      <w:r>
        <w:rPr>
          <w:rFonts w:ascii="Monotype Corsiva" w:hAnsi="Monotype Corsiva"/>
          <w:b/>
          <w:sz w:val="24"/>
          <w:szCs w:val="24"/>
        </w:rPr>
        <w:t>Rider’s Name: _______________________________________</w:t>
      </w:r>
    </w:p>
    <w:p>
      <w:pPr>
        <w:pStyle w:val="Normal"/>
        <w:spacing w:before="120" w:after="0"/>
        <w:rPr>
          <w:sz w:val="24"/>
          <w:szCs w:val="24"/>
        </w:rPr>
      </w:pPr>
      <w:r>
        <w:rPr>
          <w:rFonts w:ascii="Monotype Corsiva" w:hAnsi="Monotype Corsiva"/>
          <w:b/>
          <w:sz w:val="24"/>
          <w:szCs w:val="24"/>
        </w:rPr>
        <w:t>Horse’s Name: ______________________________________</w:t>
      </w:r>
    </w:p>
    <w:p>
      <w:pPr>
        <w:pStyle w:val="Normal"/>
        <w:spacing w:before="120" w:after="0"/>
        <w:rPr>
          <w:rFonts w:ascii="Monotype Corsiva" w:hAnsi="Monotype Corsiva"/>
          <w:b/>
          <w:b/>
          <w:sz w:val="28"/>
          <w:szCs w:val="28"/>
        </w:rPr>
      </w:pPr>
      <w:r>
        <w:rPr>
          <w:rFonts w:ascii="Monotype Corsiva" w:hAnsi="Monotype Corsiva"/>
          <w:b/>
          <w:sz w:val="24"/>
          <w:szCs w:val="24"/>
        </w:rPr>
        <w:t>Division: __________________________________________</w:t>
      </w:r>
    </w:p>
    <w:p>
      <w:pPr>
        <w:pStyle w:val="Normal"/>
        <w:rPr>
          <w:rFonts w:ascii="Monotype Corsiva" w:hAnsi="Monotype Corsiva"/>
          <w:b/>
          <w:b/>
        </w:rPr>
      </w:pPr>
      <w:r>
        <w:rPr>
          <w:rFonts w:ascii="Monotype Corsiva" w:hAnsi="Monotype Corsiva"/>
          <w:b/>
          <w:sz w:val="24"/>
          <w:szCs w:val="24"/>
        </w:rPr>
        <w:t>(Open, Intermediate, Junior or Pee Wee)</w:t>
      </w:r>
    </w:p>
    <w:p>
      <w:pPr>
        <w:pStyle w:val="Normal"/>
        <w:rPr>
          <w:sz w:val="16"/>
          <w:szCs w:val="16"/>
        </w:rPr>
      </w:pPr>
      <w:r>
        <w:rPr>
          <w:sz w:val="16"/>
          <w:szCs w:val="16"/>
        </w:rPr>
      </w:r>
    </w:p>
    <w:p>
      <w:pPr>
        <w:pStyle w:val="Normal"/>
        <w:rPr/>
      </w:pPr>
      <w:r>
        <w:rPr/>
        <w:drawing>
          <wp:inline distT="0" distB="0" distL="0" distR="0">
            <wp:extent cx="5981700" cy="152400"/>
            <wp:effectExtent l="0" t="0" r="0" b="0"/>
            <wp:docPr id="2" name="Picture 1" descr="barbed_wi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barbed_wire1"/>
                    <pic:cNvPicPr>
                      <a:picLocks noChangeAspect="1" noChangeArrowheads="1"/>
                    </pic:cNvPicPr>
                  </pic:nvPicPr>
                  <pic:blipFill>
                    <a:blip r:embed="rId3"/>
                    <a:stretch>
                      <a:fillRect/>
                    </a:stretch>
                  </pic:blipFill>
                  <pic:spPr bwMode="auto">
                    <a:xfrm>
                      <a:off x="0" y="0"/>
                      <a:ext cx="5981700" cy="152400"/>
                    </a:xfrm>
                    <a:prstGeom prst="rect">
                      <a:avLst/>
                    </a:prstGeom>
                  </pic:spPr>
                </pic:pic>
              </a:graphicData>
            </a:graphic>
          </wp:inline>
        </w:drawing>
      </w:r>
    </w:p>
    <w:p>
      <w:pPr>
        <w:pStyle w:val="Normal"/>
        <w:spacing w:before="120" w:after="0"/>
        <w:rPr>
          <w:b/>
          <w:b/>
          <w:u w:val="single"/>
        </w:rPr>
      </w:pPr>
      <w:r>
        <w:rPr>
          <w:b/>
          <w:sz w:val="21"/>
          <w:szCs w:val="21"/>
          <w:u w:val="single"/>
        </w:rPr>
        <w:t>Requirements:</w:t>
      </w:r>
    </w:p>
    <w:p>
      <w:pPr>
        <w:pStyle w:val="Normal"/>
        <w:tabs>
          <w:tab w:val="left" w:pos="2244" w:leader="none"/>
          <w:tab w:val="left" w:pos="3179" w:leader="none"/>
          <w:tab w:val="left" w:pos="4488" w:leader="none"/>
          <w:tab w:val="left" w:pos="6732" w:leader="none"/>
        </w:tabs>
        <w:spacing w:before="120" w:after="0"/>
        <w:rPr>
          <w:b/>
          <w:b/>
        </w:rPr>
      </w:pPr>
      <w:r>
        <w:rPr>
          <w:b/>
          <w:sz w:val="21"/>
          <w:szCs w:val="21"/>
        </w:rPr>
        <w:t xml:space="preserve">Open              </w:t>
      </w:r>
      <w:r>
        <w:rPr>
          <w:b/>
          <w:sz w:val="21"/>
          <w:szCs w:val="21"/>
          <w:u w:val="single"/>
        </w:rPr>
        <w:t>Rider</w:t>
      </w:r>
      <w:r>
        <w:rPr>
          <w:b/>
          <w:sz w:val="21"/>
          <w:szCs w:val="21"/>
        </w:rPr>
        <w:tab/>
        <w:t>6 Jackpots   and each</w:t>
        <w:tab/>
        <w:t xml:space="preserve">  Open              </w:t>
      </w:r>
      <w:r>
        <w:rPr>
          <w:b/>
          <w:sz w:val="21"/>
          <w:szCs w:val="21"/>
          <w:u w:val="single"/>
        </w:rPr>
        <w:t>Horse</w:t>
      </w:r>
      <w:r>
        <w:rPr>
          <w:b/>
          <w:sz w:val="21"/>
          <w:szCs w:val="21"/>
        </w:rPr>
        <w:tab/>
        <w:t>3 Jackpots</w:t>
      </w:r>
    </w:p>
    <w:p>
      <w:pPr>
        <w:pStyle w:val="Normal"/>
        <w:tabs>
          <w:tab w:val="left" w:pos="2244" w:leader="none"/>
          <w:tab w:val="left" w:pos="3179" w:leader="none"/>
          <w:tab w:val="left" w:pos="4488" w:leader="none"/>
          <w:tab w:val="left" w:pos="6732" w:leader="none"/>
        </w:tabs>
        <w:rPr>
          <w:b/>
          <w:b/>
        </w:rPr>
      </w:pPr>
      <w:r>
        <w:rPr>
          <w:b/>
          <w:sz w:val="21"/>
          <w:szCs w:val="21"/>
        </w:rPr>
        <w:t xml:space="preserve">Intermediate </w:t>
      </w:r>
      <w:r>
        <w:rPr>
          <w:b/>
          <w:sz w:val="21"/>
          <w:szCs w:val="21"/>
          <w:u w:val="single"/>
        </w:rPr>
        <w:t>Rider</w:t>
      </w:r>
      <w:r>
        <w:rPr>
          <w:b/>
          <w:sz w:val="21"/>
          <w:szCs w:val="21"/>
        </w:rPr>
        <w:tab/>
        <w:t>5 Jackpots   and each</w:t>
        <w:tab/>
        <w:t xml:space="preserve">   Intermediate </w:t>
      </w:r>
      <w:r>
        <w:rPr>
          <w:b/>
          <w:sz w:val="21"/>
          <w:szCs w:val="21"/>
          <w:u w:val="single"/>
        </w:rPr>
        <w:t>Horse</w:t>
      </w:r>
      <w:r>
        <w:rPr>
          <w:b/>
          <w:sz w:val="21"/>
          <w:szCs w:val="21"/>
        </w:rPr>
        <w:tab/>
        <w:t>3 Jackpots</w:t>
      </w:r>
    </w:p>
    <w:p>
      <w:pPr>
        <w:pStyle w:val="Normal"/>
        <w:tabs>
          <w:tab w:val="left" w:pos="2244" w:leader="none"/>
          <w:tab w:val="left" w:pos="3179" w:leader="none"/>
          <w:tab w:val="left" w:pos="4488" w:leader="none"/>
          <w:tab w:val="left" w:pos="6732" w:leader="none"/>
        </w:tabs>
        <w:rPr>
          <w:b/>
          <w:b/>
        </w:rPr>
      </w:pPr>
      <w:r>
        <w:rPr>
          <w:b/>
          <w:sz w:val="21"/>
          <w:szCs w:val="21"/>
        </w:rPr>
        <w:t xml:space="preserve">Junior            </w:t>
      </w:r>
      <w:r>
        <w:rPr>
          <w:b/>
          <w:sz w:val="21"/>
          <w:szCs w:val="21"/>
          <w:u w:val="single"/>
        </w:rPr>
        <w:t>Rider</w:t>
      </w:r>
      <w:r>
        <w:rPr>
          <w:b/>
          <w:sz w:val="21"/>
          <w:szCs w:val="21"/>
        </w:rPr>
        <w:tab/>
        <w:t xml:space="preserve">4 Jackpots   and each </w:t>
        <w:tab/>
        <w:t xml:space="preserve">   Junior            </w:t>
      </w:r>
      <w:r>
        <w:rPr>
          <w:b/>
          <w:sz w:val="21"/>
          <w:szCs w:val="21"/>
          <w:u w:val="single"/>
        </w:rPr>
        <w:t>Horse</w:t>
      </w:r>
      <w:r>
        <w:rPr>
          <w:b/>
          <w:sz w:val="21"/>
          <w:szCs w:val="21"/>
        </w:rPr>
        <w:t xml:space="preserve"> 2 Jackpots</w:t>
        <w:tab/>
      </w:r>
    </w:p>
    <w:p>
      <w:pPr>
        <w:pStyle w:val="Normal"/>
        <w:tabs>
          <w:tab w:val="left" w:pos="2244" w:leader="none"/>
          <w:tab w:val="left" w:pos="3179" w:leader="none"/>
          <w:tab w:val="left" w:pos="4488" w:leader="none"/>
          <w:tab w:val="left" w:pos="6732" w:leader="none"/>
        </w:tabs>
        <w:rPr>
          <w:sz w:val="21"/>
          <w:szCs w:val="21"/>
        </w:rPr>
      </w:pPr>
      <w:r>
        <w:rPr>
          <w:b/>
          <w:sz w:val="21"/>
          <w:szCs w:val="21"/>
        </w:rPr>
        <w:t xml:space="preserve">Pee Wee         </w:t>
      </w:r>
      <w:r>
        <w:rPr>
          <w:b/>
          <w:sz w:val="21"/>
          <w:szCs w:val="21"/>
          <w:u w:val="single"/>
        </w:rPr>
        <w:t>Rider</w:t>
      </w:r>
      <w:r>
        <w:rPr>
          <w:b/>
          <w:sz w:val="21"/>
          <w:szCs w:val="21"/>
        </w:rPr>
        <w:tab/>
        <w:t xml:space="preserve">4 Jackpots   and each    </w:t>
        <w:tab/>
        <w:t xml:space="preserve">   Pee Wee         </w:t>
      </w:r>
      <w:r>
        <w:rPr>
          <w:b/>
          <w:sz w:val="21"/>
          <w:szCs w:val="21"/>
          <w:u w:val="single"/>
        </w:rPr>
        <w:t>Horse</w:t>
      </w:r>
      <w:r>
        <w:rPr>
          <w:b/>
          <w:sz w:val="21"/>
          <w:szCs w:val="21"/>
        </w:rPr>
        <w:t xml:space="preserve"> 2 Jackpots</w:t>
        <w:tab/>
      </w:r>
    </w:p>
    <w:p>
      <w:pPr>
        <w:pStyle w:val="Normal"/>
        <w:rPr/>
      </w:pPr>
      <w:r>
        <w:rPr>
          <w:sz w:val="16"/>
          <w:szCs w:val="16"/>
        </w:rPr>
        <w:t xml:space="preserve">                                                                         </w:t>
      </w:r>
      <w:r>
        <w:rPr>
          <w:sz w:val="16"/>
          <w:szCs w:val="16"/>
        </w:rPr>
        <w:tab/>
        <w:tab/>
        <w:tab/>
        <w:t xml:space="preserve">                              </w:t>
        <w:tab/>
        <w:t xml:space="preserve">             </w:t>
      </w:r>
    </w:p>
    <w:p>
      <w:pPr>
        <w:pStyle w:val="Normal"/>
        <w:rPr>
          <w:b/>
          <w:b/>
        </w:rPr>
      </w:pPr>
      <w:r>
        <w:rPr/>
        <w:tab/>
        <w:t xml:space="preserve">        </w:t>
      </w:r>
      <w:r>
        <w:rPr>
          <w:b/>
        </w:rPr>
        <w:t>Jackpot Host</w:t>
        <w:tab/>
        <w:t xml:space="preserve">           </w:t>
        <w:tab/>
        <w:tab/>
        <w:t xml:space="preserve">         Date</w:t>
        <w:tab/>
        <w:t xml:space="preserve"> </w:t>
        <w:tab/>
        <w:t xml:space="preserve"> Barrels     </w:t>
        <w:tab/>
        <w:t xml:space="preserve">   Poles</w:t>
        <w:tab/>
      </w:r>
    </w:p>
    <w:p>
      <w:pPr>
        <w:pStyle w:val="Normal"/>
        <w:rPr>
          <w:b/>
          <w:b/>
        </w:rPr>
      </w:pPr>
      <w:r>
        <w:rPr>
          <w:b/>
        </w:rPr>
        <w:tab/>
        <w:tab/>
        <w:tab/>
        <w:tab/>
        <w:tab/>
        <w:tab/>
        <w:tab/>
        <w:tab/>
        <w:tab/>
        <w:tab/>
      </w:r>
      <w:r>
        <w:rPr>
          <w:b/>
          <w:sz w:val="16"/>
          <w:szCs w:val="16"/>
        </w:rPr>
        <w:t>(Please Check)</w:t>
      </w:r>
    </w:p>
    <w:p>
      <w:pPr>
        <w:pStyle w:val="Normal"/>
        <w:rPr>
          <w:b/>
          <w:b/>
          <w:sz w:val="14"/>
          <w:szCs w:val="14"/>
        </w:rPr>
      </w:pPr>
      <w:r>
        <w:rPr>
          <w:b/>
          <w:sz w:val="14"/>
          <w:szCs w:val="14"/>
        </w:rPr>
      </w:r>
    </w:p>
    <w:p>
      <w:pPr>
        <w:pStyle w:val="Normal"/>
        <w:spacing w:lineRule="auto" w:line="480"/>
        <w:rPr/>
      </w:pPr>
      <w:r>
        <w:rPr>
          <w:b/>
          <w:sz w:val="16"/>
          <w:szCs w:val="16"/>
        </w:rPr>
        <w:t>1.  ____________________________________</w:t>
        <w:tab/>
        <w:tab/>
        <w:t xml:space="preserve">__________________   </w:t>
        <w:tab/>
        <w:t xml:space="preserve">___________  </w:t>
        <w:tab/>
        <w:t>____________</w:t>
      </w:r>
    </w:p>
    <w:p>
      <w:pPr>
        <w:pStyle w:val="Normal"/>
        <w:spacing w:lineRule="auto" w:line="480"/>
        <w:rPr/>
      </w:pPr>
      <w:r>
        <w:rPr>
          <w:b/>
          <w:sz w:val="16"/>
          <w:szCs w:val="16"/>
        </w:rPr>
        <w:t>2.  ____________________________________</w:t>
        <w:tab/>
        <w:tab/>
        <w:t xml:space="preserve">__________________  </w:t>
        <w:tab/>
        <w:t xml:space="preserve"> ___________ </w:t>
        <w:tab/>
        <w:t>____________</w:t>
      </w:r>
    </w:p>
    <w:p>
      <w:pPr>
        <w:pStyle w:val="Normal"/>
        <w:spacing w:lineRule="auto" w:line="480"/>
        <w:rPr/>
      </w:pPr>
      <w:r>
        <w:rPr>
          <w:b/>
          <w:sz w:val="16"/>
          <w:szCs w:val="16"/>
        </w:rPr>
        <w:t>3.  ____________________________________</w:t>
        <w:tab/>
        <w:tab/>
        <w:t xml:space="preserve">__________________   </w:t>
        <w:tab/>
        <w:t>____________</w:t>
        <w:tab/>
        <w:t>____________</w:t>
      </w:r>
    </w:p>
    <w:p>
      <w:pPr>
        <w:pStyle w:val="Normal"/>
        <w:spacing w:lineRule="auto" w:line="480"/>
        <w:rPr/>
      </w:pPr>
      <w:r>
        <w:rPr>
          <w:b/>
          <w:sz w:val="16"/>
          <w:szCs w:val="16"/>
        </w:rPr>
        <w:t>4.  ____________________________________</w:t>
        <w:tab/>
        <w:tab/>
        <w:t xml:space="preserve">__________________   </w:t>
        <w:tab/>
        <w:t>____________</w:t>
        <w:tab/>
        <w:t>____________</w:t>
      </w:r>
    </w:p>
    <w:p>
      <w:pPr>
        <w:pStyle w:val="Normal"/>
        <w:spacing w:lineRule="auto" w:line="480"/>
        <w:rPr/>
      </w:pPr>
      <w:r>
        <w:rPr>
          <w:b/>
          <w:sz w:val="16"/>
          <w:szCs w:val="16"/>
        </w:rPr>
        <w:t>5.  ____________________________________</w:t>
        <w:tab/>
        <w:tab/>
        <w:t xml:space="preserve">__________________   </w:t>
        <w:tab/>
        <w:t xml:space="preserve">____________  </w:t>
        <w:tab/>
        <w:t>____________</w:t>
      </w:r>
    </w:p>
    <w:p>
      <w:pPr>
        <w:pStyle w:val="Normal"/>
        <w:spacing w:lineRule="auto" w:line="480"/>
        <w:rPr/>
      </w:pPr>
      <w:r>
        <w:rPr>
          <w:b/>
          <w:sz w:val="16"/>
          <w:szCs w:val="16"/>
        </w:rPr>
        <w:t>6.  ____________________________________</w:t>
        <w:tab/>
        <w:tab/>
        <w:t xml:space="preserve">__________________  </w:t>
        <w:tab/>
        <w:t xml:space="preserve"> ____________ </w:t>
        <w:tab/>
        <w:t>____________</w:t>
      </w:r>
    </w:p>
    <w:p>
      <w:pPr>
        <w:pStyle w:val="Normal"/>
        <w:spacing w:lineRule="auto" w:line="240"/>
        <w:rPr>
          <w:b/>
          <w:b/>
          <w:sz w:val="16"/>
          <w:szCs w:val="16"/>
        </w:rPr>
      </w:pPr>
      <w:r>
        <w:rPr>
          <w:b/>
          <w:sz w:val="16"/>
          <w:szCs w:val="16"/>
        </w:rPr>
        <w:t xml:space="preserve">    </w:t>
      </w:r>
    </w:p>
    <w:p>
      <w:pPr>
        <w:pStyle w:val="Normal"/>
        <w:jc w:val="center"/>
        <w:rPr/>
      </w:pPr>
      <w:r>
        <w:rPr>
          <w:b/>
          <w:sz w:val="20"/>
          <w:szCs w:val="20"/>
        </w:rPr>
        <w:t xml:space="preserve">The </w:t>
      </w:r>
      <w:r>
        <w:rPr>
          <w:rFonts w:ascii="Rockwell Extra Bold" w:hAnsi="Rockwell Extra Bold"/>
          <w:b/>
          <w:color w:val="FF0000"/>
          <w:sz w:val="20"/>
          <w:szCs w:val="20"/>
        </w:rPr>
        <w:t>Northern Redneck Riders</w:t>
      </w:r>
      <w:r>
        <w:rPr>
          <w:b/>
          <w:sz w:val="20"/>
          <w:szCs w:val="20"/>
        </w:rPr>
        <w:t xml:space="preserve"> Mission Statement</w:t>
      </w:r>
    </w:p>
    <w:p>
      <w:pPr>
        <w:pStyle w:val="Normal"/>
        <w:tabs>
          <w:tab w:val="left" w:pos="1496" w:leader="none"/>
        </w:tabs>
        <w:spacing w:before="120" w:after="0"/>
        <w:rPr>
          <w:sz w:val="20"/>
          <w:szCs w:val="20"/>
        </w:rPr>
      </w:pPr>
      <w:r>
        <w:rPr>
          <w:sz w:val="20"/>
          <w:szCs w:val="20"/>
          <w:lang w:val="en-CA"/>
        </w:rPr>
        <w:t>The purpose of the Northern Redneck Riders is to have fun with our family, friends and horses.  To have and to teach strong sportsmanship, cheering everyone and encouraging new riders to come out and have fun no matter what level of rider and/or horse they are.  Open and non-riders to be strong role models for our Junior and Pee Wee riders and to encourage proper dress attire.  Promote safety of our sport and to teach our members to give back to our communities.</w:t>
      </w:r>
    </w:p>
    <w:p>
      <w:pPr>
        <w:pStyle w:val="Normal"/>
        <w:tabs>
          <w:tab w:val="left" w:pos="1496" w:leader="none"/>
        </w:tabs>
        <w:spacing w:before="120" w:after="0"/>
        <w:jc w:val="center"/>
        <w:rPr>
          <w:b/>
          <w:b/>
          <w:bCs/>
        </w:rPr>
      </w:pPr>
      <w:r>
        <w:rPr>
          <w:b/>
          <w:bCs/>
          <w:sz w:val="20"/>
          <w:szCs w:val="20"/>
          <w:lang w:val="en-CA"/>
        </w:rPr>
        <w:t>Remember... treat everyone as you would like to be treated!</w:t>
      </w:r>
      <w:r>
        <w:rPr>
          <w:b/>
          <w:bCs/>
          <w:sz w:val="20"/>
          <w:szCs w:val="20"/>
        </w:rPr>
        <w:t xml:space="preserve"> </w:t>
      </w:r>
    </w:p>
    <w:p>
      <w:pPr>
        <w:pStyle w:val="Normal"/>
        <w:spacing w:before="240" w:after="0"/>
        <w:jc w:val="center"/>
        <w:rPr/>
      </w:pPr>
      <w:r>
        <w:rPr>
          <w:b/>
          <w:sz w:val="20"/>
          <w:szCs w:val="20"/>
        </w:rPr>
        <w:drawing>
          <wp:inline distT="0" distB="0" distL="0" distR="0">
            <wp:extent cx="5981700" cy="152400"/>
            <wp:effectExtent l="0" t="0" r="0" b="0"/>
            <wp:docPr id="3" name="Image1" descr="barbed_wi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barbed_wire1"/>
                    <pic:cNvPicPr>
                      <a:picLocks noChangeAspect="1" noChangeArrowheads="1"/>
                    </pic:cNvPicPr>
                  </pic:nvPicPr>
                  <pic:blipFill>
                    <a:blip r:embed="rId4"/>
                    <a:stretch>
                      <a:fillRect/>
                    </a:stretch>
                  </pic:blipFill>
                  <pic:spPr bwMode="auto">
                    <a:xfrm>
                      <a:off x="0" y="0"/>
                      <a:ext cx="5981700" cy="152400"/>
                    </a:xfrm>
                    <a:prstGeom prst="rect">
                      <a:avLst/>
                    </a:prstGeom>
                  </pic:spPr>
                </pic:pic>
              </a:graphicData>
            </a:graphic>
          </wp:inline>
        </w:drawing>
      </w:r>
    </w:p>
    <w:p>
      <w:pPr>
        <w:pStyle w:val="Normal"/>
        <w:rPr>
          <w:rFonts w:ascii="Rockwell Extra Bold" w:hAnsi="Rockwell Extra Bold"/>
          <w:b/>
          <w:b/>
          <w:color w:val="FF0000"/>
          <w:u w:val="single"/>
        </w:rPr>
      </w:pPr>
      <w:r>
        <w:rPr>
          <w:sz w:val="20"/>
          <w:szCs w:val="20"/>
        </w:rPr>
      </w:r>
    </w:p>
    <w:p>
      <w:pPr>
        <w:pStyle w:val="Normal"/>
        <w:jc w:val="center"/>
        <w:rPr>
          <w:rFonts w:ascii="Comic Sans MS" w:hAnsi="Comic Sans MS"/>
        </w:rPr>
      </w:pPr>
      <w:r>
        <w:rPr>
          <w:rFonts w:ascii="Comic Sans MS" w:hAnsi="Comic Sans MS"/>
          <w:b/>
          <w:color w:val="FF0000"/>
          <w:sz w:val="20"/>
          <w:szCs w:val="20"/>
          <w:u w:val="single"/>
        </w:rPr>
        <w:t xml:space="preserve">Northern Redneck Riders </w:t>
      </w:r>
      <w:r>
        <w:rPr>
          <w:rFonts w:ascii="Comic Sans MS" w:hAnsi="Comic Sans MS"/>
          <w:b/>
          <w:sz w:val="20"/>
          <w:szCs w:val="20"/>
          <w:u w:val="single"/>
        </w:rPr>
        <w:t xml:space="preserve">Finals Entry Deadline:  August 3 , 2026 @ 10 pm </w:t>
      </w:r>
    </w:p>
    <w:p>
      <w:pPr>
        <w:pStyle w:val="Normal"/>
        <w:spacing w:before="120" w:after="0"/>
        <w:rPr/>
      </w:pPr>
      <w:r>
        <w:rPr>
          <w:b/>
          <w:sz w:val="20"/>
          <w:szCs w:val="20"/>
        </w:rPr>
        <w:t xml:space="preserve">Entry Fees </w:t>
      </w:r>
    </w:p>
    <w:p>
      <w:pPr>
        <w:pStyle w:val="Normal"/>
        <w:spacing w:before="120" w:after="0"/>
        <w:rPr/>
      </w:pPr>
      <w:r>
        <w:rPr>
          <w:b/>
          <w:sz w:val="20"/>
          <w:szCs w:val="20"/>
        </w:rPr>
        <w:t>Open Barrels Entry</w:t>
        <w:tab/>
        <w:tab/>
        <w:t>$50</w:t>
        <w:tab/>
        <w:tab/>
        <w:tab/>
        <w:t xml:space="preserve">Open Poles Entry </w:t>
        <w:tab/>
        <w:tab/>
        <w:t>$50</w:t>
      </w:r>
    </w:p>
    <w:p>
      <w:pPr>
        <w:pStyle w:val="Normal"/>
        <w:spacing w:before="120" w:after="0"/>
        <w:rPr/>
      </w:pPr>
      <w:r>
        <w:rPr>
          <w:b/>
          <w:sz w:val="20"/>
          <w:szCs w:val="20"/>
        </w:rPr>
        <w:t xml:space="preserve">Intermediate Barrels Entry </w:t>
        <w:tab/>
        <w:t>$40</w:t>
        <w:tab/>
        <w:tab/>
        <w:tab/>
        <w:t>Intermediate Poles Entry</w:t>
        <w:tab/>
        <w:tab/>
        <w:t>$40</w:t>
      </w:r>
    </w:p>
    <w:p>
      <w:pPr>
        <w:pStyle w:val="Normal"/>
        <w:spacing w:before="120" w:after="0"/>
        <w:rPr/>
      </w:pPr>
      <w:r>
        <w:rPr>
          <w:b/>
          <w:sz w:val="20"/>
          <w:szCs w:val="20"/>
        </w:rPr>
        <w:t>Junior Barrels Entry</w:t>
        <w:tab/>
        <w:tab/>
        <w:t>$30</w:t>
        <w:tab/>
        <w:tab/>
        <w:tab/>
        <w:t>Junior Poles Entry</w:t>
        <w:tab/>
        <w:tab/>
        <w:t>$30</w:t>
      </w:r>
    </w:p>
    <w:p>
      <w:pPr>
        <w:pStyle w:val="Normal"/>
        <w:spacing w:before="120" w:after="0"/>
        <w:rPr/>
      </w:pPr>
      <w:r>
        <w:rPr>
          <w:b/>
          <w:sz w:val="20"/>
          <w:szCs w:val="20"/>
        </w:rPr>
        <w:t>Peewee Barrels Entry</w:t>
        <w:tab/>
        <w:tab/>
        <w:t>$20</w:t>
        <w:tab/>
        <w:tab/>
        <w:tab/>
        <w:t>Peewee Poles Entry</w:t>
        <w:tab/>
        <w:tab/>
        <w:t>$20</w:t>
      </w:r>
    </w:p>
    <w:p>
      <w:pPr>
        <w:pStyle w:val="Normal"/>
        <w:spacing w:before="120" w:after="0"/>
        <w:ind w:hanging="0"/>
        <w:rPr>
          <w:color w:val="800000"/>
          <w:sz w:val="16"/>
          <w:szCs w:val="16"/>
        </w:rPr>
      </w:pPr>
      <w:r>
        <w:rPr>
          <w:b/>
          <w:color w:val="800000"/>
          <w:sz w:val="16"/>
          <w:szCs w:val="16"/>
        </w:rPr>
        <w:t xml:space="preserve">Buy in Fee: If you are short one barrel run and/or one pole run you can buy one of each. </w:t>
      </w:r>
      <w:r>
        <w:rPr>
          <w:b/>
          <w:color w:val="800000"/>
          <w:sz w:val="16"/>
          <w:szCs w:val="16"/>
        </w:rPr>
        <w:t>(</w:t>
      </w:r>
      <w:r>
        <w:rPr>
          <w:b/>
          <w:color w:val="800000"/>
          <w:sz w:val="16"/>
          <w:szCs w:val="16"/>
        </w:rPr>
        <w:t>Please DO NOT Buy in if you have the required amount of runs you needed to qualify) (Please read the Finals Rules)</w:t>
      </w:r>
    </w:p>
    <w:p>
      <w:pPr>
        <w:pStyle w:val="Normal"/>
        <w:spacing w:before="120" w:after="0"/>
        <w:rPr/>
      </w:pPr>
      <w:r>
        <w:rPr>
          <w:b/>
          <w:sz w:val="20"/>
          <w:szCs w:val="20"/>
        </w:rPr>
        <w:t>Buy In Fee Barrels</w:t>
        <w:tab/>
        <w:tab/>
        <w:t>$100</w:t>
        <w:tab/>
        <w:tab/>
        <w:tab/>
        <w:t>Buy In Fee</w:t>
        <w:tab/>
        <w:tab/>
        <w:tab/>
        <w:t>$100</w:t>
        <w:tab/>
      </w:r>
    </w:p>
    <w:p>
      <w:pPr>
        <w:pStyle w:val="Normal"/>
        <w:spacing w:before="120" w:after="0"/>
        <w:rPr/>
      </w:pPr>
      <w:r>
        <w:rPr>
          <w:b/>
          <w:sz w:val="20"/>
          <w:szCs w:val="20"/>
        </w:rPr>
        <w:t xml:space="preserve">Admin Fee per rider (not per horse, </w:t>
      </w:r>
      <w:r>
        <w:rPr>
          <w:b/>
          <w:sz w:val="20"/>
          <w:szCs w:val="20"/>
        </w:rPr>
        <w:t>so if you ride multiple horses please only pay once</w:t>
      </w:r>
      <w:r>
        <w:rPr>
          <w:b/>
          <w:sz w:val="20"/>
          <w:szCs w:val="20"/>
        </w:rPr>
        <w:t>)</w:t>
        <w:tab/>
        <w:t>$10</w:t>
        <w:tab/>
      </w:r>
    </w:p>
    <w:p>
      <w:pPr>
        <w:pStyle w:val="Normal"/>
        <w:spacing w:before="120" w:after="0"/>
        <w:rPr/>
      </w:pPr>
      <w:r>
        <w:rPr>
          <w:b/>
          <w:sz w:val="20"/>
          <w:szCs w:val="20"/>
        </w:rPr>
        <w:tab/>
        <w:t xml:space="preserve"> </w:t>
        <w:tab/>
      </w:r>
      <w:r>
        <w:rPr>
          <w:b/>
          <w:sz w:val="20"/>
          <w:szCs w:val="20"/>
        </w:rPr>
        <w:tab/>
        <w:tab/>
        <w:tab/>
        <w:tab/>
        <w:tab/>
      </w:r>
      <w:r>
        <w:rPr>
          <w:b/>
          <w:sz w:val="20"/>
          <w:szCs w:val="20"/>
        </w:rPr>
        <w:t>Total Fees Enclosed</w:t>
        <w:tab/>
        <w:tab/>
        <w:t>$_______</w:t>
      </w:r>
    </w:p>
    <w:p>
      <w:pPr>
        <w:pStyle w:val="Normal"/>
        <w:spacing w:before="120" w:after="0"/>
        <w:rPr/>
      </w:pPr>
      <w:r>
        <w:rPr>
          <w:b/>
          <w:sz w:val="20"/>
          <w:szCs w:val="20"/>
        </w:rPr>
        <w:t>E</w:t>
      </w:r>
      <w:r>
        <w:rPr>
          <w:b/>
        </w:rPr>
        <w:t xml:space="preserve">mail &amp; Etransfer to: </w:t>
      </w:r>
      <w:hyperlink r:id="rId5">
        <w:r>
          <w:rPr>
            <w:rStyle w:val="InternetLink"/>
          </w:rPr>
          <w:t>northernredneckriders@hotmail.ca</w:t>
        </w:r>
      </w:hyperlink>
      <w:r>
        <w:rPr/>
        <w:t xml:space="preserve"> Password: </w:t>
      </w:r>
      <w:r>
        <w:rPr/>
        <w:t>Redneck 11</w:t>
      </w:r>
    </w:p>
    <w:sectPr>
      <w:type w:val="nextPage"/>
      <w:pgSz w:w="12240" w:h="15840"/>
      <w:pgMar w:left="1440" w:right="1440" w:header="0" w:top="101" w:footer="0" w:bottom="72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Tahoma">
    <w:charset w:val="00"/>
    <w:family w:val="roman"/>
    <w:pitch w:val="variable"/>
  </w:font>
  <w:font w:name="Monotype Corsiva">
    <w:charset w:val="00"/>
    <w:family w:val="roman"/>
    <w:pitch w:val="variable"/>
  </w:font>
  <w:font w:name="Comic Sans MS">
    <w:charset w:val="01"/>
    <w:family w:val="script"/>
    <w:pitch w:val="variable"/>
  </w:font>
  <w:font w:name="Rockwell Extra Bold">
    <w:charset w:val="00"/>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CA" w:eastAsia="en-CA"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4351"/>
    <w:pPr>
      <w:widowControl/>
      <w:bidi w:val="0"/>
      <w:jc w:val="left"/>
    </w:pPr>
    <w:rPr>
      <w:rFonts w:ascii="Times New Roman" w:hAnsi="Times New Roman" w:eastAsia="Times New Roman" w:cs="Times New Roman"/>
      <w:color w:val="00000A"/>
      <w:sz w:val="24"/>
      <w:szCs w:val="24"/>
      <w:lang w:val="en-US"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2c6916"/>
    <w:rPr>
      <w:color w:val="0000FF" w:themeColor="hyperlink"/>
      <w:u w:val="single"/>
    </w:rPr>
  </w:style>
  <w:style w:type="character" w:styleId="ListLabel1">
    <w:name w:val="ListLabel 1"/>
    <w:qFormat/>
    <w:rPr>
      <w:rFonts w:cs="Courier New"/>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alloonText">
    <w:name w:val="Balloon Text"/>
    <w:basedOn w:val="Normal"/>
    <w:semiHidden/>
    <w:qFormat/>
    <w:rsid w:val="00386981"/>
    <w:pPr/>
    <w:rPr>
      <w:rFonts w:ascii="Tahoma" w:hAnsi="Tahoma" w:cs="Tahoma"/>
      <w:sz w:val="16"/>
      <w:szCs w:val="16"/>
    </w:rPr>
  </w:style>
  <w:style w:type="numbering" w:styleId="NoList" w:default="1">
    <w:name w:val="No Lis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hyperlink" Target="mailto:northernredneckriders@hotmail.ca"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Application>LibreOffice/5.0.4.2$Windows_x86 LibreOffice_project/2b9802c1994aa0b7dc6079e128979269cf95bc78</Application>
  <Paragraphs>39</Paragraphs>
  <Company>Sun Life Financial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2024-09-09T19:54:00Z</dcterms:created>
  <dc:creator>Donna Brown</dc:creator>
  <dc:language>en-US</dc:language>
  <cp:lastPrinted>2026-02-10T12:45:14Z</cp:lastPrinted>
  <dcterms:modified xsi:type="dcterms:W3CDTF">2026-02-10T12:50:15Z</dcterms:modified>
  <cp:revision>7</cp:revision>
  <dc:title>2009 Northern Redneck Attendance Card &amp; Finals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Sun Life Financial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